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6"/>
        <w:gridCol w:w="1128"/>
        <w:gridCol w:w="1134"/>
        <w:gridCol w:w="1134"/>
        <w:gridCol w:w="1134"/>
        <w:gridCol w:w="1105"/>
        <w:gridCol w:w="1021"/>
        <w:gridCol w:w="6"/>
        <w:gridCol w:w="22"/>
        <w:gridCol w:w="964"/>
        <w:gridCol w:w="85"/>
        <w:gridCol w:w="1049"/>
        <w:gridCol w:w="993"/>
        <w:gridCol w:w="1105"/>
        <w:gridCol w:w="29"/>
        <w:gridCol w:w="992"/>
        <w:gridCol w:w="28"/>
        <w:gridCol w:w="114"/>
        <w:gridCol w:w="992"/>
        <w:gridCol w:w="992"/>
      </w:tblGrid>
      <w:tr w:rsidR="0061379A" w:rsidRPr="00B730AE" w:rsidTr="00BE1D90">
        <w:trPr>
          <w:trHeight w:val="407"/>
        </w:trPr>
        <w:tc>
          <w:tcPr>
            <w:tcW w:w="567" w:type="dxa"/>
          </w:tcPr>
          <w:p w:rsidR="0061379A" w:rsidRPr="00B730AE" w:rsidRDefault="0061379A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135" w:type="dxa"/>
          </w:tcPr>
          <w:p w:rsidR="0061379A" w:rsidRPr="00B730AE" w:rsidRDefault="0061379A">
            <w:pPr>
              <w:rPr>
                <w:rFonts w:ascii="Arial Black" w:hAnsi="Arial Black"/>
                <w:sz w:val="14"/>
              </w:rPr>
            </w:pPr>
            <w:r w:rsidRPr="00B730AE">
              <w:rPr>
                <w:rFonts w:ascii="Arial Black" w:hAnsi="Arial Black"/>
                <w:sz w:val="14"/>
              </w:rPr>
              <w:t>Week 1</w:t>
            </w:r>
          </w:p>
        </w:tc>
        <w:tc>
          <w:tcPr>
            <w:tcW w:w="1134" w:type="dxa"/>
            <w:gridSpan w:val="2"/>
          </w:tcPr>
          <w:p w:rsidR="0061379A" w:rsidRPr="00B730AE" w:rsidRDefault="0061379A">
            <w:pPr>
              <w:rPr>
                <w:rFonts w:ascii="Arial Black" w:hAnsi="Arial Black"/>
                <w:sz w:val="14"/>
              </w:rPr>
            </w:pPr>
            <w:r w:rsidRPr="00B730AE">
              <w:rPr>
                <w:rFonts w:ascii="Arial Black" w:hAnsi="Arial Black"/>
                <w:sz w:val="14"/>
              </w:rPr>
              <w:t>Week 2</w:t>
            </w:r>
          </w:p>
        </w:tc>
        <w:tc>
          <w:tcPr>
            <w:tcW w:w="1134" w:type="dxa"/>
          </w:tcPr>
          <w:p w:rsidR="0061379A" w:rsidRPr="00B730AE" w:rsidRDefault="0061379A">
            <w:pPr>
              <w:rPr>
                <w:rFonts w:ascii="Arial Black" w:hAnsi="Arial Black"/>
                <w:sz w:val="14"/>
              </w:rPr>
            </w:pPr>
            <w:r w:rsidRPr="00B730AE">
              <w:rPr>
                <w:rFonts w:ascii="Arial Black" w:hAnsi="Arial Black"/>
                <w:sz w:val="14"/>
              </w:rPr>
              <w:t>Week 3</w:t>
            </w:r>
          </w:p>
        </w:tc>
        <w:tc>
          <w:tcPr>
            <w:tcW w:w="1134" w:type="dxa"/>
          </w:tcPr>
          <w:p w:rsidR="0061379A" w:rsidRPr="00B730AE" w:rsidRDefault="0061379A">
            <w:pPr>
              <w:rPr>
                <w:rFonts w:ascii="Arial Black" w:hAnsi="Arial Black"/>
                <w:sz w:val="14"/>
              </w:rPr>
            </w:pPr>
            <w:r w:rsidRPr="00B730AE">
              <w:rPr>
                <w:rFonts w:ascii="Arial Black" w:hAnsi="Arial Black"/>
                <w:sz w:val="14"/>
              </w:rPr>
              <w:t>Week 4</w:t>
            </w:r>
          </w:p>
        </w:tc>
        <w:tc>
          <w:tcPr>
            <w:tcW w:w="1134" w:type="dxa"/>
          </w:tcPr>
          <w:p w:rsidR="0061379A" w:rsidRPr="00B730AE" w:rsidRDefault="0061379A">
            <w:pPr>
              <w:rPr>
                <w:rFonts w:ascii="Arial Black" w:hAnsi="Arial Black"/>
                <w:sz w:val="14"/>
              </w:rPr>
            </w:pPr>
            <w:r w:rsidRPr="00B730AE">
              <w:rPr>
                <w:rFonts w:ascii="Arial Black" w:hAnsi="Arial Black"/>
                <w:sz w:val="14"/>
              </w:rPr>
              <w:t>Week 5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61379A" w:rsidRPr="00B730AE" w:rsidRDefault="0061379A">
            <w:pPr>
              <w:rPr>
                <w:rFonts w:ascii="Arial Black" w:hAnsi="Arial Black"/>
                <w:sz w:val="14"/>
              </w:rPr>
            </w:pPr>
            <w:r w:rsidRPr="00B730AE">
              <w:rPr>
                <w:rFonts w:ascii="Arial Black" w:hAnsi="Arial Black"/>
                <w:sz w:val="14"/>
              </w:rPr>
              <w:t>Week 6</w:t>
            </w:r>
          </w:p>
        </w:tc>
        <w:tc>
          <w:tcPr>
            <w:tcW w:w="1049" w:type="dxa"/>
            <w:gridSpan w:val="3"/>
            <w:tcBorders>
              <w:bottom w:val="single" w:sz="4" w:space="0" w:color="auto"/>
            </w:tcBorders>
          </w:tcPr>
          <w:p w:rsidR="0061379A" w:rsidRPr="00B730AE" w:rsidRDefault="0061379A">
            <w:pPr>
              <w:rPr>
                <w:rFonts w:ascii="Arial Black" w:hAnsi="Arial Black"/>
                <w:sz w:val="14"/>
              </w:rPr>
            </w:pPr>
            <w:r w:rsidRPr="00B730AE">
              <w:rPr>
                <w:rFonts w:ascii="Arial Black" w:hAnsi="Arial Black"/>
                <w:sz w:val="14"/>
              </w:rPr>
              <w:t xml:space="preserve">Week  7 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379A" w:rsidRPr="00B730AE" w:rsidRDefault="0061379A">
            <w:pPr>
              <w:rPr>
                <w:rFonts w:ascii="Arial Black" w:hAnsi="Arial Black"/>
                <w:sz w:val="14"/>
              </w:rPr>
            </w:pPr>
            <w:r w:rsidRPr="00B730AE">
              <w:rPr>
                <w:rFonts w:ascii="Arial Black" w:hAnsi="Arial Black"/>
                <w:sz w:val="14"/>
              </w:rPr>
              <w:t xml:space="preserve">Week 8 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</w:tcPr>
          <w:p w:rsidR="0061379A" w:rsidRPr="00B730AE" w:rsidRDefault="0061379A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Week 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379A" w:rsidRPr="00B730AE" w:rsidRDefault="0061379A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Week 10</w:t>
            </w:r>
          </w:p>
        </w:tc>
        <w:tc>
          <w:tcPr>
            <w:tcW w:w="1105" w:type="dxa"/>
          </w:tcPr>
          <w:p w:rsidR="0061379A" w:rsidRPr="00B730AE" w:rsidRDefault="0061379A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Week 11</w:t>
            </w:r>
          </w:p>
        </w:tc>
        <w:tc>
          <w:tcPr>
            <w:tcW w:w="1049" w:type="dxa"/>
            <w:gridSpan w:val="3"/>
          </w:tcPr>
          <w:p w:rsidR="0061379A" w:rsidRPr="00B730AE" w:rsidRDefault="0061379A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Week 12</w:t>
            </w:r>
          </w:p>
        </w:tc>
        <w:tc>
          <w:tcPr>
            <w:tcW w:w="1106" w:type="dxa"/>
            <w:gridSpan w:val="2"/>
          </w:tcPr>
          <w:p w:rsidR="0061379A" w:rsidRPr="00B730AE" w:rsidRDefault="0061379A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Week 13</w:t>
            </w:r>
          </w:p>
        </w:tc>
        <w:tc>
          <w:tcPr>
            <w:tcW w:w="992" w:type="dxa"/>
          </w:tcPr>
          <w:p w:rsidR="0061379A" w:rsidRPr="00B730AE" w:rsidRDefault="0061379A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Week 14</w:t>
            </w:r>
          </w:p>
        </w:tc>
      </w:tr>
      <w:tr w:rsidR="00BE1D90" w:rsidRPr="00B730AE" w:rsidTr="00BE1D90">
        <w:trPr>
          <w:cantSplit/>
          <w:trHeight w:val="2137"/>
        </w:trPr>
        <w:tc>
          <w:tcPr>
            <w:tcW w:w="567" w:type="dxa"/>
            <w:textDirection w:val="btLr"/>
          </w:tcPr>
          <w:p w:rsidR="00BE1D90" w:rsidRPr="00B730AE" w:rsidRDefault="00BE1D90" w:rsidP="00FD11AB">
            <w:pPr>
              <w:ind w:left="113" w:right="113"/>
              <w:rPr>
                <w:b/>
              </w:rPr>
            </w:pPr>
            <w:r w:rsidRPr="00B730AE">
              <w:rPr>
                <w:b/>
              </w:rPr>
              <w:t xml:space="preserve">Autumn </w:t>
            </w:r>
          </w:p>
        </w:tc>
        <w:tc>
          <w:tcPr>
            <w:tcW w:w="1135" w:type="dxa"/>
            <w:shd w:val="clear" w:color="auto" w:fill="FFFFFF" w:themeFill="background1"/>
            <w:textDirection w:val="btLr"/>
            <w:vAlign w:val="center"/>
          </w:tcPr>
          <w:p w:rsidR="00BE1D90" w:rsidRPr="00A33C12" w:rsidRDefault="00BE1D90" w:rsidP="00EC7A30">
            <w:pPr>
              <w:pStyle w:val="Default"/>
              <w:ind w:left="113" w:right="113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Transition and Assessments</w:t>
            </w:r>
          </w:p>
        </w:tc>
        <w:tc>
          <w:tcPr>
            <w:tcW w:w="4536" w:type="dxa"/>
            <w:gridSpan w:val="5"/>
            <w:shd w:val="clear" w:color="auto" w:fill="C6D9F1" w:themeFill="text2" w:themeFillTint="33"/>
            <w:vAlign w:val="center"/>
          </w:tcPr>
          <w:p w:rsidR="00BE1D90" w:rsidRPr="00277A74" w:rsidRDefault="00BE1D90" w:rsidP="00FE3CAA">
            <w:pPr>
              <w:pStyle w:val="Default"/>
              <w:jc w:val="center"/>
              <w:rPr>
                <w:sz w:val="20"/>
                <w:szCs w:val="20"/>
              </w:rPr>
            </w:pPr>
            <w:r w:rsidRPr="00277A74">
              <w:rPr>
                <w:sz w:val="20"/>
                <w:szCs w:val="20"/>
              </w:rPr>
              <w:t>Place Value</w:t>
            </w:r>
          </w:p>
          <w:p w:rsidR="00BE1D90" w:rsidRDefault="00BE1D90" w:rsidP="00F73D9A">
            <w:pPr>
              <w:pStyle w:val="Default"/>
              <w:jc w:val="center"/>
              <w:rPr>
                <w:sz w:val="20"/>
                <w:szCs w:val="20"/>
              </w:rPr>
            </w:pPr>
            <w:r w:rsidRPr="00277A74">
              <w:rPr>
                <w:sz w:val="20"/>
                <w:szCs w:val="20"/>
              </w:rPr>
              <w:t>(within 10)</w:t>
            </w:r>
          </w:p>
          <w:p w:rsidR="00BE1D90" w:rsidRPr="0097426B" w:rsidRDefault="00BE1D90" w:rsidP="00F73D9A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right w:val="dashed" w:sz="4" w:space="0" w:color="auto"/>
            </w:tcBorders>
            <w:shd w:val="clear" w:color="auto" w:fill="C6D9F1" w:themeFill="text2" w:themeFillTint="33"/>
            <w:vAlign w:val="center"/>
          </w:tcPr>
          <w:p w:rsidR="00BE1D90" w:rsidRPr="0097426B" w:rsidRDefault="00BE1D90" w:rsidP="00AE52A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3" w:type="dxa"/>
            <w:gridSpan w:val="5"/>
            <w:tcBorders>
              <w:left w:val="dashed" w:sz="4" w:space="0" w:color="auto"/>
            </w:tcBorders>
            <w:shd w:val="clear" w:color="auto" w:fill="C6D9F1" w:themeFill="text2" w:themeFillTint="33"/>
            <w:vAlign w:val="center"/>
          </w:tcPr>
          <w:p w:rsidR="00CB1AA7" w:rsidRPr="00277A74" w:rsidRDefault="00CB1AA7" w:rsidP="00CB1AA7">
            <w:pPr>
              <w:pStyle w:val="Default"/>
              <w:rPr>
                <w:bCs/>
                <w:sz w:val="20"/>
                <w:szCs w:val="20"/>
              </w:rPr>
            </w:pPr>
            <w:r w:rsidRPr="00277A74">
              <w:rPr>
                <w:bCs/>
                <w:sz w:val="20"/>
                <w:szCs w:val="20"/>
              </w:rPr>
              <w:t xml:space="preserve">Addition </w:t>
            </w:r>
            <w:r>
              <w:rPr>
                <w:bCs/>
                <w:sz w:val="20"/>
                <w:szCs w:val="20"/>
              </w:rPr>
              <w:t>&amp; Subtraction</w:t>
            </w:r>
          </w:p>
          <w:p w:rsidR="00CB1AA7" w:rsidRDefault="00CB1AA7" w:rsidP="00CB1AA7">
            <w:pPr>
              <w:pStyle w:val="Default"/>
              <w:rPr>
                <w:bCs/>
                <w:sz w:val="20"/>
                <w:szCs w:val="20"/>
              </w:rPr>
            </w:pPr>
            <w:r w:rsidRPr="00277A74">
              <w:rPr>
                <w:bCs/>
                <w:sz w:val="20"/>
                <w:szCs w:val="20"/>
              </w:rPr>
              <w:t>(within 10)</w:t>
            </w:r>
          </w:p>
          <w:p w:rsidR="00BE1D90" w:rsidRPr="0097426B" w:rsidRDefault="00BE1D90" w:rsidP="00CB1AA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66"/>
            <w:vAlign w:val="center"/>
          </w:tcPr>
          <w:p w:rsidR="00BE1D90" w:rsidRDefault="00BE1D90" w:rsidP="00BE1D90">
            <w:pPr>
              <w:pStyle w:val="Default"/>
              <w:jc w:val="center"/>
              <w:rPr>
                <w:sz w:val="20"/>
                <w:szCs w:val="20"/>
              </w:rPr>
            </w:pPr>
            <w:r w:rsidRPr="00277A74">
              <w:rPr>
                <w:sz w:val="20"/>
                <w:szCs w:val="20"/>
              </w:rPr>
              <w:t>Length and Height</w:t>
            </w:r>
          </w:p>
          <w:p w:rsidR="00BE1D90" w:rsidRPr="0097426B" w:rsidRDefault="00BE1D90" w:rsidP="00BE1D9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B8CCE4" w:themeFill="accent1" w:themeFillTint="66"/>
            <w:vAlign w:val="center"/>
          </w:tcPr>
          <w:p w:rsidR="00BE1D90" w:rsidRPr="00277A74" w:rsidRDefault="00BE1D90" w:rsidP="00BE1D90">
            <w:pPr>
              <w:pStyle w:val="Default"/>
              <w:jc w:val="center"/>
              <w:rPr>
                <w:sz w:val="20"/>
                <w:szCs w:val="20"/>
              </w:rPr>
            </w:pPr>
            <w:r w:rsidRPr="00277A74">
              <w:rPr>
                <w:sz w:val="20"/>
                <w:szCs w:val="20"/>
              </w:rPr>
              <w:t>Place Value</w:t>
            </w:r>
          </w:p>
          <w:p w:rsidR="00BE1D90" w:rsidRDefault="00BE1D90" w:rsidP="00BE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A74">
              <w:rPr>
                <w:rFonts w:ascii="Arial" w:hAnsi="Arial" w:cs="Arial"/>
                <w:sz w:val="20"/>
                <w:szCs w:val="20"/>
              </w:rPr>
              <w:t>(within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277A74">
              <w:rPr>
                <w:rFonts w:ascii="Arial" w:hAnsi="Arial" w:cs="Arial"/>
                <w:sz w:val="20"/>
                <w:szCs w:val="20"/>
              </w:rPr>
              <w:t>0)</w:t>
            </w:r>
          </w:p>
          <w:p w:rsidR="00BE1D90" w:rsidRPr="0097426B" w:rsidRDefault="00BE1D90" w:rsidP="00A13A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76923C" w:themeFill="accent3" w:themeFillShade="BF"/>
            <w:vAlign w:val="center"/>
          </w:tcPr>
          <w:p w:rsidR="00BE1D90" w:rsidRDefault="00BE1D90" w:rsidP="00BE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A74">
              <w:rPr>
                <w:rFonts w:ascii="Arial" w:hAnsi="Arial" w:cs="Arial"/>
                <w:sz w:val="20"/>
                <w:szCs w:val="20"/>
              </w:rPr>
              <w:t>Shape</w:t>
            </w:r>
          </w:p>
          <w:p w:rsidR="00BE1D90" w:rsidRPr="00A33C12" w:rsidRDefault="00BE1D90" w:rsidP="00BE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B1E" w:rsidRPr="00B730AE" w:rsidTr="00CB1AA7">
        <w:trPr>
          <w:cantSplit/>
          <w:trHeight w:val="2251"/>
        </w:trPr>
        <w:tc>
          <w:tcPr>
            <w:tcW w:w="567" w:type="dxa"/>
            <w:textDirection w:val="btLr"/>
          </w:tcPr>
          <w:p w:rsidR="00914B1E" w:rsidRPr="00B730AE" w:rsidRDefault="00914B1E" w:rsidP="00FD11AB">
            <w:pPr>
              <w:ind w:left="113" w:right="113"/>
              <w:rPr>
                <w:b/>
              </w:rPr>
            </w:pPr>
            <w:r w:rsidRPr="00B730AE">
              <w:rPr>
                <w:b/>
              </w:rPr>
              <w:t>Spring</w:t>
            </w:r>
          </w:p>
        </w:tc>
        <w:tc>
          <w:tcPr>
            <w:tcW w:w="1141" w:type="dxa"/>
            <w:gridSpan w:val="2"/>
            <w:tcBorders>
              <w:right w:val="dashed" w:sz="4" w:space="0" w:color="auto"/>
            </w:tcBorders>
            <w:shd w:val="clear" w:color="auto" w:fill="C6D9F1" w:themeFill="text2" w:themeFillTint="33"/>
            <w:vAlign w:val="center"/>
          </w:tcPr>
          <w:p w:rsidR="00914B1E" w:rsidRPr="00914B1E" w:rsidRDefault="00914B1E" w:rsidP="00914B1E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914B1E">
              <w:rPr>
                <w:i/>
                <w:sz w:val="20"/>
                <w:szCs w:val="20"/>
              </w:rPr>
              <w:t>(4 days)</w:t>
            </w:r>
          </w:p>
        </w:tc>
        <w:tc>
          <w:tcPr>
            <w:tcW w:w="3396" w:type="dxa"/>
            <w:gridSpan w:val="3"/>
            <w:tcBorders>
              <w:left w:val="dashed" w:sz="4" w:space="0" w:color="auto"/>
            </w:tcBorders>
            <w:shd w:val="clear" w:color="auto" w:fill="C6D9F1" w:themeFill="text2" w:themeFillTint="33"/>
            <w:vAlign w:val="center"/>
          </w:tcPr>
          <w:p w:rsidR="00914B1E" w:rsidRDefault="00914B1E" w:rsidP="00914B1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Addition and Subtraction</w:t>
            </w:r>
          </w:p>
          <w:p w:rsidR="00914B1E" w:rsidRDefault="00914B1E" w:rsidP="00914B1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(within 20)</w:t>
            </w:r>
          </w:p>
          <w:p w:rsidR="00914B1E" w:rsidRPr="00277A74" w:rsidRDefault="00914B1E" w:rsidP="00914B1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4B1E" w:rsidRPr="00277A74" w:rsidRDefault="00914B1E" w:rsidP="00914B1E">
            <w:pPr>
              <w:pStyle w:val="Default"/>
              <w:jc w:val="center"/>
              <w:rPr>
                <w:sz w:val="20"/>
                <w:szCs w:val="20"/>
              </w:rPr>
            </w:pPr>
            <w:r w:rsidRPr="00277A74">
              <w:rPr>
                <w:sz w:val="20"/>
                <w:szCs w:val="20"/>
              </w:rPr>
              <w:t>Place Value</w:t>
            </w:r>
          </w:p>
          <w:p w:rsidR="00914B1E" w:rsidRDefault="00914B1E" w:rsidP="00914B1E">
            <w:pPr>
              <w:pStyle w:val="Default"/>
              <w:jc w:val="center"/>
              <w:rPr>
                <w:sz w:val="20"/>
                <w:szCs w:val="20"/>
              </w:rPr>
            </w:pPr>
            <w:r w:rsidRPr="00277A74">
              <w:rPr>
                <w:sz w:val="20"/>
                <w:szCs w:val="20"/>
              </w:rPr>
              <w:t>(within 50)</w:t>
            </w:r>
          </w:p>
          <w:p w:rsidR="00914B1E" w:rsidRPr="0097426B" w:rsidRDefault="00914B1E" w:rsidP="00914B1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914B1E" w:rsidRDefault="00914B1E" w:rsidP="00DE217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Multiplication &amp; </w:t>
            </w:r>
            <w:r w:rsidRPr="00277A74">
              <w:rPr>
                <w:bCs/>
                <w:sz w:val="20"/>
                <w:szCs w:val="20"/>
              </w:rPr>
              <w:t>Division</w:t>
            </w:r>
          </w:p>
          <w:p w:rsidR="00914B1E" w:rsidRPr="0097426B" w:rsidRDefault="00914B1E" w:rsidP="00DE217C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C6D9F1" w:themeFill="text2" w:themeFillTint="33"/>
            <w:vAlign w:val="center"/>
          </w:tcPr>
          <w:p w:rsidR="00914B1E" w:rsidRDefault="00914B1E" w:rsidP="00DE2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A74">
              <w:rPr>
                <w:rFonts w:ascii="Arial" w:hAnsi="Arial" w:cs="Arial"/>
                <w:sz w:val="20"/>
                <w:szCs w:val="20"/>
              </w:rPr>
              <w:t>Fractions</w:t>
            </w:r>
          </w:p>
          <w:p w:rsidR="00914B1E" w:rsidRPr="00AA2FD9" w:rsidRDefault="00914B1E" w:rsidP="00DE21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66"/>
            <w:vAlign w:val="center"/>
          </w:tcPr>
          <w:p w:rsidR="00914B1E" w:rsidRDefault="00914B1E" w:rsidP="00D54A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7A74">
              <w:rPr>
                <w:rFonts w:ascii="Arial" w:hAnsi="Arial" w:cs="Arial"/>
                <w:bCs/>
                <w:sz w:val="20"/>
                <w:szCs w:val="20"/>
              </w:rPr>
              <w:t>Mass and weight</w:t>
            </w:r>
          </w:p>
          <w:p w:rsidR="00914B1E" w:rsidRPr="0097426B" w:rsidRDefault="00914B1E" w:rsidP="00D54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0000" w:themeFill="text1"/>
            <w:vAlign w:val="center"/>
          </w:tcPr>
          <w:p w:rsidR="00914B1E" w:rsidRPr="00A33C12" w:rsidRDefault="00914B1E" w:rsidP="00FE3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A7" w:rsidRPr="00B730AE" w:rsidTr="00CB1AA7">
        <w:trPr>
          <w:cantSplit/>
          <w:trHeight w:val="2437"/>
        </w:trPr>
        <w:tc>
          <w:tcPr>
            <w:tcW w:w="567" w:type="dxa"/>
            <w:textDirection w:val="btLr"/>
          </w:tcPr>
          <w:p w:rsidR="00CB1AA7" w:rsidRPr="00B730AE" w:rsidRDefault="00CB1AA7" w:rsidP="00FD11AB">
            <w:pPr>
              <w:ind w:left="113" w:right="113"/>
              <w:rPr>
                <w:b/>
              </w:rPr>
            </w:pPr>
            <w:r w:rsidRPr="00B730AE">
              <w:rPr>
                <w:b/>
              </w:rPr>
              <w:t xml:space="preserve">Summer </w:t>
            </w:r>
          </w:p>
        </w:tc>
        <w:tc>
          <w:tcPr>
            <w:tcW w:w="1135" w:type="dxa"/>
            <w:shd w:val="clear" w:color="auto" w:fill="FFFF66"/>
            <w:vAlign w:val="center"/>
          </w:tcPr>
          <w:p w:rsidR="00CB1AA7" w:rsidRDefault="00CB1AA7" w:rsidP="00A33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A74">
              <w:rPr>
                <w:rFonts w:ascii="Arial" w:hAnsi="Arial" w:cs="Arial"/>
                <w:sz w:val="20"/>
                <w:szCs w:val="20"/>
              </w:rPr>
              <w:t>Capacity and volume</w:t>
            </w:r>
          </w:p>
          <w:p w:rsidR="00CB1AA7" w:rsidRPr="00277A74" w:rsidRDefault="00CB1AA7" w:rsidP="00A13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C6D9F1" w:themeFill="text2" w:themeFillTint="33"/>
            <w:vAlign w:val="center"/>
          </w:tcPr>
          <w:p w:rsidR="00CB1AA7" w:rsidRPr="00DC0AB7" w:rsidRDefault="00CB1AA7" w:rsidP="00DC0AB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77A74">
              <w:rPr>
                <w:sz w:val="20"/>
                <w:szCs w:val="20"/>
              </w:rPr>
              <w:t>Multiplicat</w:t>
            </w:r>
            <w:r w:rsidRPr="00277A74">
              <w:rPr>
                <w:sz w:val="20"/>
                <w:szCs w:val="20"/>
                <w:shd w:val="clear" w:color="auto" w:fill="C6D9F1" w:themeFill="text2" w:themeFillTint="33"/>
              </w:rPr>
              <w:t>i</w:t>
            </w:r>
            <w:r w:rsidRPr="00277A74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&amp; </w:t>
            </w:r>
            <w:r w:rsidRPr="00277A74">
              <w:rPr>
                <w:bCs/>
                <w:sz w:val="20"/>
                <w:szCs w:val="20"/>
              </w:rPr>
              <w:t>Division</w:t>
            </w:r>
          </w:p>
          <w:p w:rsidR="00CB1AA7" w:rsidRPr="00277A74" w:rsidRDefault="00CB1AA7" w:rsidP="0069224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dashed" w:sz="4" w:space="0" w:color="auto"/>
            </w:tcBorders>
            <w:shd w:val="clear" w:color="auto" w:fill="C6D9F1" w:themeFill="text2" w:themeFillTint="33"/>
            <w:vAlign w:val="center"/>
          </w:tcPr>
          <w:p w:rsidR="00CB1AA7" w:rsidRPr="00277A74" w:rsidRDefault="00CB1AA7" w:rsidP="0069224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77A74">
              <w:rPr>
                <w:bCs/>
                <w:sz w:val="20"/>
                <w:szCs w:val="20"/>
              </w:rPr>
              <w:t>Place Value</w:t>
            </w:r>
          </w:p>
          <w:p w:rsidR="00CB1AA7" w:rsidRDefault="00CB1AA7" w:rsidP="00AE52A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77A74">
              <w:rPr>
                <w:bCs/>
                <w:sz w:val="20"/>
                <w:szCs w:val="20"/>
              </w:rPr>
              <w:t xml:space="preserve">(within 100) </w:t>
            </w:r>
          </w:p>
          <w:p w:rsidR="00CB1AA7" w:rsidRPr="00AA2FD9" w:rsidRDefault="00CB1AA7" w:rsidP="0069224D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dashed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CB1AA7" w:rsidRDefault="00CB1AA7" w:rsidP="00CB1AA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77A74">
              <w:rPr>
                <w:bCs/>
                <w:sz w:val="20"/>
                <w:szCs w:val="20"/>
              </w:rPr>
              <w:t>Addition and Subtraction</w:t>
            </w:r>
          </w:p>
          <w:p w:rsidR="00CB1AA7" w:rsidRDefault="00CB1AA7" w:rsidP="00CB1AA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(within 20)</w:t>
            </w:r>
          </w:p>
          <w:p w:rsidR="00CB1AA7" w:rsidRPr="00277A74" w:rsidRDefault="00CB1AA7" w:rsidP="00CB1AA7">
            <w:pPr>
              <w:pStyle w:val="Default"/>
              <w:jc w:val="center"/>
              <w:rPr>
                <w:sz w:val="20"/>
                <w:szCs w:val="20"/>
              </w:rPr>
            </w:pPr>
            <w:r w:rsidRPr="00AA2FD9">
              <w:rPr>
                <w:b/>
                <w:bCs/>
                <w:i/>
                <w:sz w:val="16"/>
                <w:szCs w:val="20"/>
              </w:rPr>
              <w:t>consolidation</w:t>
            </w:r>
          </w:p>
        </w:tc>
        <w:tc>
          <w:tcPr>
            <w:tcW w:w="992" w:type="dxa"/>
            <w:gridSpan w:val="3"/>
            <w:tcBorders>
              <w:left w:val="single" w:sz="2" w:space="0" w:color="auto"/>
            </w:tcBorders>
            <w:shd w:val="clear" w:color="auto" w:fill="FFFF66"/>
            <w:vAlign w:val="center"/>
          </w:tcPr>
          <w:p w:rsidR="00CB1AA7" w:rsidRDefault="00CB1AA7" w:rsidP="00D53B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</w:t>
            </w:r>
          </w:p>
          <w:p w:rsidR="00CB1AA7" w:rsidRPr="00AA2FD9" w:rsidRDefault="00CB1AA7" w:rsidP="00D53BD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FFFF66"/>
            <w:vAlign w:val="center"/>
          </w:tcPr>
          <w:p w:rsidR="00CB1AA7" w:rsidRDefault="00CB1AA7" w:rsidP="00A33C12">
            <w:pPr>
              <w:pStyle w:val="Default"/>
              <w:jc w:val="center"/>
              <w:rPr>
                <w:sz w:val="20"/>
                <w:szCs w:val="20"/>
              </w:rPr>
            </w:pPr>
            <w:r w:rsidRPr="00277A74">
              <w:rPr>
                <w:sz w:val="20"/>
                <w:szCs w:val="20"/>
              </w:rPr>
              <w:t>Time</w:t>
            </w:r>
          </w:p>
          <w:p w:rsidR="00CB1AA7" w:rsidRPr="00AA2FD9" w:rsidRDefault="00CB1AA7" w:rsidP="00A33C1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76923C" w:themeFill="accent3" w:themeFillShade="BF"/>
            <w:vAlign w:val="center"/>
          </w:tcPr>
          <w:p w:rsidR="00CB1AA7" w:rsidRDefault="00CB1AA7" w:rsidP="00D54A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7A74">
              <w:rPr>
                <w:rFonts w:ascii="Arial" w:hAnsi="Arial" w:cs="Arial"/>
                <w:bCs/>
                <w:sz w:val="20"/>
                <w:szCs w:val="20"/>
              </w:rPr>
              <w:t>Direction and Position</w:t>
            </w:r>
          </w:p>
          <w:p w:rsidR="00CB1AA7" w:rsidRPr="0097426B" w:rsidRDefault="00CB1AA7" w:rsidP="00D54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B1AA7" w:rsidRDefault="00CB1AA7" w:rsidP="00CB1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A74">
              <w:rPr>
                <w:rFonts w:ascii="Arial" w:hAnsi="Arial" w:cs="Arial"/>
                <w:sz w:val="20"/>
                <w:szCs w:val="20"/>
              </w:rPr>
              <w:t>Transition</w:t>
            </w:r>
          </w:p>
          <w:p w:rsidR="00CB1AA7" w:rsidRPr="00277A74" w:rsidRDefault="00CB1AA7" w:rsidP="00CB1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B1AA7">
              <w:rPr>
                <w:rFonts w:ascii="Arial" w:hAnsi="Arial" w:cs="Arial"/>
                <w:i/>
                <w:sz w:val="20"/>
                <w:szCs w:val="20"/>
              </w:rPr>
              <w:t>4 days)</w:t>
            </w:r>
          </w:p>
        </w:tc>
        <w:tc>
          <w:tcPr>
            <w:tcW w:w="1984" w:type="dxa"/>
            <w:gridSpan w:val="2"/>
            <w:shd w:val="clear" w:color="auto" w:fill="000000" w:themeFill="text1"/>
            <w:vAlign w:val="center"/>
          </w:tcPr>
          <w:p w:rsidR="00CB1AA7" w:rsidRPr="00A33C12" w:rsidRDefault="00CB1AA7" w:rsidP="00FE3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6028F" w:rsidRPr="00B730AE" w:rsidRDefault="00F6028F">
      <w:pPr>
        <w:rPr>
          <w:sz w:val="20"/>
        </w:rPr>
      </w:pPr>
    </w:p>
    <w:p w:rsidR="00D1497E" w:rsidRDefault="005B4B6A" w:rsidP="005B4B6A">
      <w:pPr>
        <w:tabs>
          <w:tab w:val="left" w:pos="5715"/>
        </w:tabs>
        <w:rPr>
          <w:sz w:val="20"/>
        </w:rPr>
      </w:pPr>
      <w:r>
        <w:rPr>
          <w:sz w:val="20"/>
        </w:rPr>
        <w:tab/>
      </w:r>
    </w:p>
    <w:p w:rsidR="005B4B6A" w:rsidRDefault="005B4B6A" w:rsidP="005B4B6A">
      <w:pPr>
        <w:tabs>
          <w:tab w:val="left" w:pos="5715"/>
        </w:tabs>
        <w:rPr>
          <w:sz w:val="20"/>
        </w:rPr>
      </w:pPr>
    </w:p>
    <w:p w:rsidR="005B4B6A" w:rsidRPr="00B730AE" w:rsidRDefault="005B4B6A" w:rsidP="005B4B6A">
      <w:pPr>
        <w:tabs>
          <w:tab w:val="left" w:pos="5715"/>
        </w:tabs>
        <w:rPr>
          <w:sz w:val="20"/>
        </w:rPr>
      </w:pPr>
    </w:p>
    <w:sectPr w:rsidR="005B4B6A" w:rsidRPr="00B730AE" w:rsidSect="00F947C4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01" w:rsidRDefault="00757F01" w:rsidP="00FE3CAA">
      <w:pPr>
        <w:spacing w:after="0" w:line="240" w:lineRule="auto"/>
      </w:pPr>
      <w:r>
        <w:separator/>
      </w:r>
    </w:p>
  </w:endnote>
  <w:endnote w:type="continuationSeparator" w:id="0">
    <w:p w:rsidR="00757F01" w:rsidRDefault="00757F01" w:rsidP="00FE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01" w:rsidRDefault="00757F01" w:rsidP="00FE3CAA">
      <w:pPr>
        <w:spacing w:after="0" w:line="240" w:lineRule="auto"/>
      </w:pPr>
      <w:r>
        <w:separator/>
      </w:r>
    </w:p>
  </w:footnote>
  <w:footnote w:type="continuationSeparator" w:id="0">
    <w:p w:rsidR="00757F01" w:rsidRDefault="00757F01" w:rsidP="00FE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12" w:rsidRPr="00FE3CAA" w:rsidRDefault="0061379A" w:rsidP="00FE3CAA">
    <w:pPr>
      <w:pStyle w:val="Header"/>
      <w:jc w:val="center"/>
      <w:rPr>
        <w:b/>
      </w:rPr>
    </w:pPr>
    <w:r>
      <w:rPr>
        <w:b/>
      </w:rPr>
      <w:t>Year 1     2021 - 2022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5BE"/>
    <w:multiLevelType w:val="hybridMultilevel"/>
    <w:tmpl w:val="DDB61424"/>
    <w:lvl w:ilvl="0" w:tplc="8F7053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14746"/>
    <w:multiLevelType w:val="hybridMultilevel"/>
    <w:tmpl w:val="245E6D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B7525"/>
    <w:multiLevelType w:val="hybridMultilevel"/>
    <w:tmpl w:val="72E2A434"/>
    <w:lvl w:ilvl="0" w:tplc="8F7053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56A6C"/>
    <w:multiLevelType w:val="hybridMultilevel"/>
    <w:tmpl w:val="E2A8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C2E28"/>
    <w:multiLevelType w:val="hybridMultilevel"/>
    <w:tmpl w:val="0492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167F8"/>
    <w:multiLevelType w:val="hybridMultilevel"/>
    <w:tmpl w:val="019E5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14E27"/>
    <w:multiLevelType w:val="hybridMultilevel"/>
    <w:tmpl w:val="D834DA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A6113AF"/>
    <w:multiLevelType w:val="hybridMultilevel"/>
    <w:tmpl w:val="9EA0D7BE"/>
    <w:lvl w:ilvl="0" w:tplc="152A75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F71A5"/>
    <w:multiLevelType w:val="hybridMultilevel"/>
    <w:tmpl w:val="25603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40976"/>
    <w:multiLevelType w:val="hybridMultilevel"/>
    <w:tmpl w:val="47D656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D4C0E68"/>
    <w:multiLevelType w:val="hybridMultilevel"/>
    <w:tmpl w:val="BAD0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C4"/>
    <w:rsid w:val="0001225F"/>
    <w:rsid w:val="00024712"/>
    <w:rsid w:val="00083207"/>
    <w:rsid w:val="00086321"/>
    <w:rsid w:val="000901C3"/>
    <w:rsid w:val="000E0ED1"/>
    <w:rsid w:val="00135261"/>
    <w:rsid w:val="001B76E4"/>
    <w:rsid w:val="00240FD8"/>
    <w:rsid w:val="00253555"/>
    <w:rsid w:val="00277A74"/>
    <w:rsid w:val="00282358"/>
    <w:rsid w:val="002B054D"/>
    <w:rsid w:val="0036230D"/>
    <w:rsid w:val="0037292A"/>
    <w:rsid w:val="00394831"/>
    <w:rsid w:val="003A1955"/>
    <w:rsid w:val="0046047C"/>
    <w:rsid w:val="0047126F"/>
    <w:rsid w:val="004B7B29"/>
    <w:rsid w:val="004B7CF3"/>
    <w:rsid w:val="004D2C43"/>
    <w:rsid w:val="00536EE5"/>
    <w:rsid w:val="0059764D"/>
    <w:rsid w:val="005A2DC5"/>
    <w:rsid w:val="005B4B6A"/>
    <w:rsid w:val="005F000A"/>
    <w:rsid w:val="0061379A"/>
    <w:rsid w:val="00634451"/>
    <w:rsid w:val="00667E40"/>
    <w:rsid w:val="00670D73"/>
    <w:rsid w:val="006732D3"/>
    <w:rsid w:val="0069224D"/>
    <w:rsid w:val="006F56A3"/>
    <w:rsid w:val="00757F01"/>
    <w:rsid w:val="007873E6"/>
    <w:rsid w:val="007B5CE7"/>
    <w:rsid w:val="00843DF0"/>
    <w:rsid w:val="00852F11"/>
    <w:rsid w:val="008C6659"/>
    <w:rsid w:val="0090303B"/>
    <w:rsid w:val="00914B1E"/>
    <w:rsid w:val="0097426B"/>
    <w:rsid w:val="009901C1"/>
    <w:rsid w:val="00A13AC2"/>
    <w:rsid w:val="00A33C12"/>
    <w:rsid w:val="00A41999"/>
    <w:rsid w:val="00AA2FD9"/>
    <w:rsid w:val="00AC268D"/>
    <w:rsid w:val="00AE52AC"/>
    <w:rsid w:val="00B031D2"/>
    <w:rsid w:val="00B05BF4"/>
    <w:rsid w:val="00B24D4D"/>
    <w:rsid w:val="00B42D26"/>
    <w:rsid w:val="00B46288"/>
    <w:rsid w:val="00B54F22"/>
    <w:rsid w:val="00B55625"/>
    <w:rsid w:val="00B730AE"/>
    <w:rsid w:val="00BA2B8A"/>
    <w:rsid w:val="00BD19A5"/>
    <w:rsid w:val="00BD6AF5"/>
    <w:rsid w:val="00BE1D90"/>
    <w:rsid w:val="00C406BD"/>
    <w:rsid w:val="00CA4A2A"/>
    <w:rsid w:val="00CB1AA7"/>
    <w:rsid w:val="00D03DC9"/>
    <w:rsid w:val="00D058C1"/>
    <w:rsid w:val="00D1497E"/>
    <w:rsid w:val="00D53BD4"/>
    <w:rsid w:val="00D54A77"/>
    <w:rsid w:val="00D76DC1"/>
    <w:rsid w:val="00D84C99"/>
    <w:rsid w:val="00DA066F"/>
    <w:rsid w:val="00DA2FEA"/>
    <w:rsid w:val="00DB4891"/>
    <w:rsid w:val="00DC0AB7"/>
    <w:rsid w:val="00DE217C"/>
    <w:rsid w:val="00E114A5"/>
    <w:rsid w:val="00E85252"/>
    <w:rsid w:val="00E94B45"/>
    <w:rsid w:val="00EC7A30"/>
    <w:rsid w:val="00F2740E"/>
    <w:rsid w:val="00F52834"/>
    <w:rsid w:val="00F6028F"/>
    <w:rsid w:val="00F73D9A"/>
    <w:rsid w:val="00F947C4"/>
    <w:rsid w:val="00FD11AB"/>
    <w:rsid w:val="00FD3CFA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11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5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CAA"/>
  </w:style>
  <w:style w:type="paragraph" w:styleId="Footer">
    <w:name w:val="footer"/>
    <w:basedOn w:val="Normal"/>
    <w:link w:val="FooterChar"/>
    <w:uiPriority w:val="99"/>
    <w:unhideWhenUsed/>
    <w:rsid w:val="00FE3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11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5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CAA"/>
  </w:style>
  <w:style w:type="paragraph" w:styleId="Footer">
    <w:name w:val="footer"/>
    <w:basedOn w:val="Normal"/>
    <w:link w:val="FooterChar"/>
    <w:uiPriority w:val="99"/>
    <w:unhideWhenUsed/>
    <w:rsid w:val="00FE3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Connolly</dc:creator>
  <cp:lastModifiedBy>Robert Meadows</cp:lastModifiedBy>
  <cp:revision>2</cp:revision>
  <cp:lastPrinted>2018-07-19T08:33:00Z</cp:lastPrinted>
  <dcterms:created xsi:type="dcterms:W3CDTF">2021-09-28T07:17:00Z</dcterms:created>
  <dcterms:modified xsi:type="dcterms:W3CDTF">2021-09-28T07:17:00Z</dcterms:modified>
</cp:coreProperties>
</file>